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C972">
      <w:pPr>
        <w:tabs>
          <w:tab w:val="left" w:pos="2038"/>
        </w:tabs>
        <w:ind w:firstLine="0" w:firstLineChars="0"/>
        <w:jc w:val="left"/>
        <w:rPr>
          <w:rFonts w:hint="default" w:ascii="Times New Roman" w:hAnsi="Times New Roman" w:eastAsia="方正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黑体" w:cs="Times New Roman"/>
          <w:kern w:val="2"/>
          <w:sz w:val="32"/>
          <w:szCs w:val="32"/>
          <w:lang w:val="en-US" w:eastAsia="zh-CN" w:bidi="ar-SA"/>
        </w:rPr>
        <w:t>附件</w:t>
      </w:r>
    </w:p>
    <w:p w14:paraId="232C1FE7">
      <w:pPr>
        <w:pStyle w:val="2"/>
        <w:keepNext w:val="0"/>
        <w:keepLines w:val="0"/>
        <w:widowControl/>
        <w:suppressLineNumbers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/>
          <w:sz w:val="44"/>
          <w:szCs w:val="44"/>
        </w:rPr>
        <w:t>承诺函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​</w:t>
      </w:r>
    </w:p>
    <w:bookmarkEnd w:id="0"/>
    <w:p w14:paraId="1CDFD8A1">
      <w:pPr>
        <w:keepNext w:val="0"/>
        <w:keepLines w:val="0"/>
        <w:widowControl/>
        <w:suppressLineNumbers w:val="0"/>
        <w:spacing w:line="560" w:lineRule="exact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致：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​</w:t>
      </w:r>
    </w:p>
    <w:p w14:paraId="39412433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本单位（公司）</w:t>
      </w:r>
      <w:r>
        <w:rPr>
          <w:rStyle w:val="6"/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[                      ]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（统一社会信用代码：____________</w:t>
      </w:r>
      <w:r>
        <w:rPr>
          <w:rStyle w:val="6"/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 xml:space="preserve">，法定代表人：     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），就参与贵方“</w:t>
      </w:r>
      <w:r>
        <w:rPr>
          <w:rStyle w:val="6"/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[赛默飞——国际生物城联合创新实验室2026年试运营]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”合作运营事宜，郑重承诺如下：</w:t>
      </w:r>
    </w:p>
    <w:p w14:paraId="1F88F9C0">
      <w:pPr>
        <w:keepNext w:val="0"/>
        <w:keepLines w:val="0"/>
        <w:widowControl/>
        <w:suppressLineNumbers w:val="0"/>
        <w:spacing w:line="560" w:lineRule="exact"/>
        <w:ind w:left="0" w:firstLine="640" w:firstLineChars="200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一、本单位具备与本项目相关/类似的平台运营经验及业绩，可提供相关证明材料备查。本单位拥有履行本合同必需的</w:t>
      </w:r>
      <w:r>
        <w:rPr>
          <w:rStyle w:val="6"/>
          <w:rFonts w:hint="default" w:ascii="Times New Roman" w:hAnsi="Times New Roman" w:eastAsia="方正仿宋" w:cs="Times New Roman"/>
          <w:b w:val="0"/>
          <w:bCs/>
          <w:kern w:val="0"/>
          <w:sz w:val="32"/>
          <w:szCs w:val="32"/>
          <w:lang w:val="en-US" w:eastAsia="zh-CN" w:bidi="ar"/>
        </w:rPr>
        <w:t>人员、设备及专业技术能力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，可组建专项团队、调配必要资源保障项目落地。完全接受并遵守贵方提出的本项目要求（包括但不限于合规经营、保密义务、配合考核等）。</w:t>
      </w:r>
    </w:p>
    <w:p w14:paraId="4FB4A611">
      <w:pPr>
        <w:pStyle w:val="3"/>
        <w:keepNext w:val="0"/>
        <w:keepLines w:val="0"/>
        <w:widowControl/>
        <w:suppressLineNumbers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sz w:val="32"/>
          <w:szCs w:val="32"/>
        </w:rPr>
        <w:t xml:space="preserve">二、违约责任 </w:t>
      </w:r>
    </w:p>
    <w:p w14:paraId="1FF0FE7C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若违反上述承诺，贵方有权终止合作并要求赔偿损失，本单位承担相应法律责任。</w:t>
      </w:r>
    </w:p>
    <w:p w14:paraId="67F593F8">
      <w:pPr>
        <w:pStyle w:val="3"/>
        <w:keepNext w:val="0"/>
        <w:keepLines w:val="0"/>
        <w:widowControl/>
        <w:suppressLineNumbers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sz w:val="32"/>
          <w:szCs w:val="32"/>
        </w:rPr>
        <w:t xml:space="preserve">三、生效条款 </w:t>
      </w:r>
    </w:p>
    <w:p w14:paraId="75285AC8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本承诺函自本单位法定代表人签字并加盖公章之日起生效，有效期至本项目合作期满。</w:t>
      </w:r>
    </w:p>
    <w:p w14:paraId="28828EF5">
      <w:pPr>
        <w:keepNext w:val="0"/>
        <w:keepLines w:val="0"/>
        <w:widowControl/>
        <w:suppressLineNumbers w:val="0"/>
        <w:spacing w:line="560" w:lineRule="exact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承诺单位（盖章）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：____________________</w:t>
      </w:r>
    </w:p>
    <w:p w14:paraId="62FBD3C3">
      <w:pPr>
        <w:keepNext w:val="0"/>
        <w:keepLines w:val="0"/>
        <w:widowControl/>
        <w:suppressLineNumbers w:val="0"/>
        <w:spacing w:line="560" w:lineRule="exact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法定代表人（签字）：____________________</w:t>
      </w:r>
    </w:p>
    <w:p w14:paraId="148409B3">
      <w:pPr>
        <w:keepNext w:val="0"/>
        <w:keepLines w:val="0"/>
        <w:widowControl/>
        <w:suppressLineNumbers w:val="0"/>
        <w:spacing w:line="560" w:lineRule="exact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 xml:space="preserve">日期：  </w:t>
      </w:r>
      <w:r>
        <w:rPr>
          <w:rFonts w:hint="default" w:ascii="Times New Roman" w:hAnsi="Times New Roman" w:eastAsia="方正仿宋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Style w:val="6"/>
          <w:rFonts w:hint="default" w:ascii="Times New Roman" w:hAnsi="Times New Roman" w:eastAsia="方正仿宋" w:cs="Times New Roman"/>
          <w:b w:val="0"/>
          <w:bCs w:val="0"/>
          <w:kern w:val="0"/>
          <w:sz w:val="32"/>
          <w:szCs w:val="32"/>
          <w:lang w:val="en-US" w:eastAsia="zh-CN" w:bidi="ar"/>
        </w:rPr>
        <w:t>年    月</w:t>
      </w:r>
      <w:r>
        <w:rPr>
          <w:rFonts w:hint="default" w:ascii="Times New Roman" w:hAnsi="Times New Roman" w:eastAsia="方正仿宋" w:cs="Times New Roman"/>
          <w:kern w:val="0"/>
          <w:sz w:val="32"/>
          <w:szCs w:val="32"/>
          <w:lang w:val="en-US" w:eastAsia="zh-CN" w:bidi="ar"/>
        </w:rPr>
        <w:t>__日</w:t>
      </w:r>
    </w:p>
    <w:p w14:paraId="2BD4666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" w:cs="Times New Roman"/>
          <w:color w:val="auto"/>
          <w:kern w:val="1"/>
          <w:sz w:val="32"/>
          <w:szCs w:val="32"/>
          <w:highlight w:val="none"/>
          <w:lang w:val="en-US" w:eastAsia="zh-CN"/>
        </w:rPr>
      </w:pPr>
    </w:p>
    <w:p w14:paraId="4701809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A51CA"/>
    <w:rsid w:val="264A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2026-03-16T08:20:00Z</dcterms:created>
  <dc:creator>东方浪味仙</dc:creator>
  <cp:lastModifiedBy>东方浪味仙</cp:lastModifiedBy>
  <dcterms:modified xsi:type="dcterms:W3CDTF">2026-03-16T08:20:40Z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D11E40DB2639453486DD9C7B07510FC5_11</vt:lpwstr>
  </property>
  <property fmtid="{D5CDD505-2E9C-101B-9397-08002B2CF9AE}" pid="4" name="KSOTemplateDocerSaveRecord">
    <vt:lpwstr>eyJoZGlkIjoiMzMyMTgzZDZkODExMmMyODc3NWQ3NmM4M2VlNzY0ZjciLCJ1c2VySWQiOiIxMTM0MTg0NTU4In0=</vt:lpwstr>
  </property>
</Properties>
</file>